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09" w:rsidRPr="00596732" w:rsidRDefault="00E37809" w:rsidP="00E378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</w:pPr>
      <w:r w:rsidRPr="00596732">
        <w:rPr>
          <w:rFonts w:ascii="Times New Roman" w:eastAsia="Times New Roman" w:hAnsi="Times New Roman" w:cs="Times New Roman"/>
          <w:b/>
          <w:color w:val="000000" w:themeColor="text1"/>
          <w:sz w:val="36"/>
          <w:szCs w:val="20"/>
          <w:lang w:eastAsia="ru-RU"/>
        </w:rPr>
        <w:t>Порядок подключения объектов к сетям водоснабжения и водоотведения</w:t>
      </w:r>
    </w:p>
    <w:p w:rsidR="001A2E5B" w:rsidRDefault="00E37809" w:rsidP="001A2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Подключение объектов капитального строительства к централизованным системам холодного водоснабжения и водоотведени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я осуществляется в 3 этапа</w:t>
      </w:r>
      <w:r w:rsidR="00D90594"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90594" w:rsidRPr="000B767C" w:rsidRDefault="00E37809" w:rsidP="001A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Helvetica" w:eastAsia="Times New Roman" w:hAnsi="Helvetica" w:cs="Helvetica"/>
          <w:color w:val="4E4E4E"/>
          <w:sz w:val="28"/>
          <w:szCs w:val="24"/>
          <w:lang w:eastAsia="ru-RU"/>
        </w:rPr>
        <w:br/>
      </w:r>
      <w:r w:rsidR="00D90594" w:rsidRPr="000B767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 этап: </w:t>
      </w:r>
      <w:r w:rsidR="00D90594"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Подача заказчиком заявления и получение технических условий на подключение к сетям водоснабжения</w:t>
      </w:r>
      <w:r w:rsidR="00710BFC"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(или) водоотведения.</w:t>
      </w:r>
    </w:p>
    <w:p w:rsidR="00D90594" w:rsidRPr="000B767C" w:rsidRDefault="00D90594" w:rsidP="00D9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 </w:t>
      </w:r>
      <w:r w:rsidRPr="000B767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этап: 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условий подключения, оформление акта о подключении к сетям водоснабжения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(или) водоотведения.</w:t>
      </w:r>
    </w:p>
    <w:p w:rsidR="00670837" w:rsidRPr="000B767C" w:rsidRDefault="00D90594" w:rsidP="00D9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</w:t>
      </w:r>
      <w:r w:rsidRPr="000B767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этап: 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договора о технологическом присоединении к сетям водоснабжения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(или) водоотведения.</w:t>
      </w:r>
    </w:p>
    <w:p w:rsidR="00710BFC" w:rsidRPr="000B767C" w:rsidRDefault="00710BFC" w:rsidP="00710B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ОГКП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«Ульяновск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ий областной </w:t>
      </w: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водоканал» выполняет присоединение объектов к сетям водоснабжения и водоотведения в соответствии </w:t>
      </w:r>
      <w:hyperlink r:id="rId5" w:history="1">
        <w:r w:rsidRPr="000B767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 Постановлением Правительства РФ №83 от 13.02.2006.</w:t>
        </w:r>
      </w:hyperlink>
    </w:p>
    <w:p w:rsidR="00710BFC" w:rsidRPr="000B767C" w:rsidRDefault="00710BFC" w:rsidP="00710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этап - Подача заказчиком заявления и получение технических условий на подключение к сетям водоснабжения</w:t>
      </w:r>
      <w:r w:rsidR="001368CC" w:rsidRPr="000B76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(или) водоотведения</w:t>
      </w:r>
    </w:p>
    <w:p w:rsidR="005C4EF0" w:rsidRPr="000B767C" w:rsidRDefault="005C4EF0" w:rsidP="001A2E5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получения технических условий либо информации о плате за подключение Вам необходимо подготовить следующие документы:</w:t>
      </w:r>
    </w:p>
    <w:p w:rsidR="005C4EF0" w:rsidRPr="000B767C" w:rsidRDefault="005C4EF0" w:rsidP="001A2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Документы, подтверждающие личность Заказчика;</w:t>
      </w:r>
    </w:p>
    <w:p w:rsidR="005C4EF0" w:rsidRPr="000B767C" w:rsidRDefault="005C4EF0" w:rsidP="005C4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Копию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заявителя;</w:t>
      </w:r>
    </w:p>
    <w:p w:rsidR="005C4EF0" w:rsidRPr="000B767C" w:rsidRDefault="005C4EF0" w:rsidP="005C4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5C4EF0" w:rsidRPr="000B767C" w:rsidRDefault="005C4EF0" w:rsidP="005C4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ОГКП «Ульяновский областной водоканал» представителем заявителя.</w:t>
      </w:r>
    </w:p>
    <w:p w:rsidR="00844DF7" w:rsidRPr="00E81073" w:rsidRDefault="00844DF7" w:rsidP="00255D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1073">
        <w:rPr>
          <w:rFonts w:ascii="Times New Roman" w:eastAsia="Times New Roman" w:hAnsi="Times New Roman" w:cs="Times New Roman"/>
          <w:sz w:val="24"/>
          <w:szCs w:val="20"/>
          <w:lang w:eastAsia="ru-RU"/>
        </w:rPr>
        <w:t>Блок-схема процесса выдачи технических условий подключения объектов капитального строительства к сетям водоснабжения и (или) водоотведения.</w:t>
      </w:r>
    </w:p>
    <w:p w:rsidR="005C4EF0" w:rsidRPr="000B767C" w:rsidRDefault="00844DF7" w:rsidP="00844DF7">
      <w:pPr>
        <w:spacing w:before="100" w:beforeAutospacing="1" w:after="100" w:afterAutospacing="1" w:line="240" w:lineRule="auto"/>
        <w:ind w:left="-4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2903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ок-схема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353" cy="95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7C" w:rsidRPr="000B767C" w:rsidRDefault="000B767C" w:rsidP="000B76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B767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срок получения технических условий, при условии предоставления Заявителем установленного перечня документов на выдачу ТУ, составляет </w:t>
      </w:r>
      <w:r w:rsidRPr="000B76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 более 14 рабочих дней с момента представления комплекта документов. Услуга предоставляется бесплатно. </w:t>
      </w:r>
    </w:p>
    <w:p w:rsidR="000B767C" w:rsidRPr="002A65BB" w:rsidRDefault="000B767C" w:rsidP="000B767C">
      <w:pPr>
        <w:spacing w:after="240" w:line="240" w:lineRule="auto"/>
        <w:ind w:firstLine="709"/>
        <w:jc w:val="both"/>
        <w:rPr>
          <w:rFonts w:ascii="Times New Roman" w:hAnsi="Times New Roman" w:cs="Times New Roman"/>
          <w:szCs w:val="20"/>
          <w:u w:val="single"/>
          <w:shd w:val="clear" w:color="auto" w:fill="FFFFFF"/>
        </w:rPr>
      </w:pPr>
      <w:r w:rsidRPr="002A65BB">
        <w:rPr>
          <w:rFonts w:ascii="Times New Roman" w:hAnsi="Times New Roman" w:cs="Times New Roman"/>
          <w:szCs w:val="20"/>
          <w:shd w:val="clear" w:color="auto" w:fill="FFFFFF"/>
        </w:rPr>
        <w:lastRenderedPageBreak/>
        <w:t xml:space="preserve">Прием документов для подготовки технических условий и выдача подготовленных технических условий </w:t>
      </w:r>
      <w:proofErr w:type="gramStart"/>
      <w:r w:rsidRPr="002A65BB">
        <w:rPr>
          <w:rFonts w:ascii="Times New Roman" w:hAnsi="Times New Roman" w:cs="Times New Roman"/>
          <w:szCs w:val="20"/>
          <w:shd w:val="clear" w:color="auto" w:fill="FFFFFF"/>
        </w:rPr>
        <w:t>осуществляется</w:t>
      </w:r>
      <w:proofErr w:type="gramEnd"/>
      <w:r w:rsidRPr="002A65BB">
        <w:rPr>
          <w:rFonts w:ascii="Times New Roman" w:hAnsi="Times New Roman" w:cs="Times New Roman"/>
          <w:szCs w:val="20"/>
          <w:shd w:val="clear" w:color="auto" w:fill="FFFFFF"/>
        </w:rPr>
        <w:t xml:space="preserve"> Производственно-техническим отделом ОГКП «Ульяновский областной водоканал». Документы можно сдать по адресу:</w:t>
      </w:r>
    </w:p>
    <w:p w:rsidR="000B767C" w:rsidRPr="002A65BB" w:rsidRDefault="000B767C" w:rsidP="00255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  <w:shd w:val="clear" w:color="auto" w:fill="FFFFFF"/>
        </w:rPr>
      </w:pPr>
      <w:r w:rsidRPr="002A65BB">
        <w:rPr>
          <w:rFonts w:ascii="Times New Roman" w:hAnsi="Times New Roman" w:cs="Times New Roman"/>
          <w:szCs w:val="20"/>
          <w:shd w:val="clear" w:color="auto" w:fill="FFFFFF"/>
        </w:rPr>
        <w:t xml:space="preserve">г. Ульяновск, ул. Юности, д.5А, </w:t>
      </w:r>
      <w:proofErr w:type="spellStart"/>
      <w:r w:rsidRPr="002A65BB">
        <w:rPr>
          <w:rFonts w:ascii="Times New Roman" w:hAnsi="Times New Roman" w:cs="Times New Roman"/>
          <w:szCs w:val="20"/>
          <w:shd w:val="clear" w:color="auto" w:fill="FFFFFF"/>
        </w:rPr>
        <w:t>каб</w:t>
      </w:r>
      <w:proofErr w:type="spellEnd"/>
      <w:r w:rsidRPr="002A65BB">
        <w:rPr>
          <w:rFonts w:ascii="Times New Roman" w:hAnsi="Times New Roman" w:cs="Times New Roman"/>
          <w:szCs w:val="20"/>
          <w:shd w:val="clear" w:color="auto" w:fill="FFFFFF"/>
        </w:rPr>
        <w:t>. №304</w:t>
      </w:r>
      <w:r w:rsidR="00255D72" w:rsidRPr="00255D72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255D72">
        <w:rPr>
          <w:rFonts w:ascii="Times New Roman" w:hAnsi="Times New Roman" w:cs="Times New Roman"/>
          <w:szCs w:val="20"/>
          <w:shd w:val="clear" w:color="auto" w:fill="FFFFFF"/>
        </w:rPr>
        <w:t>и</w:t>
      </w:r>
      <w:r w:rsidR="00255D72">
        <w:rPr>
          <w:rFonts w:ascii="Times New Roman" w:hAnsi="Times New Roman" w:cs="Times New Roman"/>
          <w:szCs w:val="20"/>
          <w:shd w:val="clear" w:color="auto" w:fill="FFFFFF"/>
        </w:rPr>
        <w:t>ли в структурное подразделение по месту расположения подключаемого объекта</w:t>
      </w:r>
      <w:r w:rsidR="00255D72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0B767C" w:rsidRPr="002A65BB" w:rsidRDefault="000B767C" w:rsidP="000B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  <w:shd w:val="clear" w:color="auto" w:fill="FFFFFF"/>
        </w:rPr>
      </w:pPr>
      <w:r w:rsidRPr="002A65BB">
        <w:rPr>
          <w:rFonts w:ascii="Times New Roman" w:hAnsi="Times New Roman" w:cs="Times New Roman"/>
          <w:szCs w:val="20"/>
          <w:shd w:val="clear" w:color="auto" w:fill="FFFFFF"/>
        </w:rPr>
        <w:t>График работы:</w:t>
      </w:r>
    </w:p>
    <w:p w:rsidR="000B767C" w:rsidRPr="002A65BB" w:rsidRDefault="000B767C" w:rsidP="000B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  <w:shd w:val="clear" w:color="auto" w:fill="FFFFFF"/>
        </w:rPr>
      </w:pPr>
      <w:r w:rsidRPr="002A65BB">
        <w:rPr>
          <w:rFonts w:ascii="Times New Roman" w:hAnsi="Times New Roman" w:cs="Times New Roman"/>
          <w:szCs w:val="20"/>
          <w:shd w:val="clear" w:color="auto" w:fill="FFFFFF"/>
        </w:rPr>
        <w:t>Понедельник-пятница: с 8.00 до 17.00, перерыв на обед с 12.00 до 13.00</w:t>
      </w:r>
      <w:r w:rsidR="00255D72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0B767C" w:rsidRDefault="000B767C" w:rsidP="000B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  <w:shd w:val="clear" w:color="auto" w:fill="FFFFFF"/>
        </w:rPr>
      </w:pPr>
      <w:r w:rsidRPr="002A65BB">
        <w:rPr>
          <w:rFonts w:ascii="Times New Roman" w:hAnsi="Times New Roman" w:cs="Times New Roman"/>
          <w:szCs w:val="20"/>
          <w:shd w:val="clear" w:color="auto" w:fill="FFFFFF"/>
        </w:rPr>
        <w:t>Телефон для справок: +7 (8422) 41-15-96.</w:t>
      </w:r>
    </w:p>
    <w:p w:rsidR="00255D72" w:rsidRPr="00E321A6" w:rsidRDefault="00255D72" w:rsidP="000B76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  <w:shd w:val="clear" w:color="auto" w:fill="FFFFFF"/>
        </w:rPr>
      </w:pPr>
    </w:p>
    <w:p w:rsidR="00254780" w:rsidRDefault="00254780" w:rsidP="002547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47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2547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 - Выполнение условий подключения в рамках Технических Условий</w:t>
      </w:r>
      <w:r w:rsidRPr="002547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547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технологическому присоединению к сетям водоснабжения и (или) водоотведения.</w:t>
      </w:r>
    </w:p>
    <w:p w:rsidR="00F14FAD" w:rsidRDefault="00F14FAD" w:rsidP="00255D7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После</w:t>
      </w:r>
      <w:r w:rsidRPr="002A65BB">
        <w:rPr>
          <w:rFonts w:ascii="Times New Roman" w:eastAsia="Times New Roman" w:hAnsi="Times New Roman" w:cs="Times New Roman"/>
          <w:szCs w:val="20"/>
          <w:lang w:eastAsia="ru-RU"/>
        </w:rPr>
        <w:t xml:space="preserve"> получения технических условий на технологическое присоединение объекта к сетям водоснабжения и (или)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водоотведения </w:t>
      </w:r>
      <w:r w:rsidRPr="002A65BB">
        <w:rPr>
          <w:rFonts w:ascii="Times New Roman" w:eastAsia="Times New Roman" w:hAnsi="Times New Roman" w:cs="Times New Roman"/>
          <w:szCs w:val="20"/>
          <w:lang w:eastAsia="ru-RU"/>
        </w:rPr>
        <w:t>Заказчику необ</w:t>
      </w:r>
      <w:r>
        <w:rPr>
          <w:rFonts w:ascii="Times New Roman" w:eastAsia="Times New Roman" w:hAnsi="Times New Roman" w:cs="Times New Roman"/>
          <w:szCs w:val="20"/>
          <w:lang w:eastAsia="ru-RU"/>
        </w:rPr>
        <w:t>ходимо выполнить шаги в соответствии с нижеприведенной блок-схемой</w:t>
      </w:r>
      <w:r w:rsidRPr="00F14FAD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E321A6" w:rsidRPr="00F14FAD" w:rsidRDefault="001A2E5B" w:rsidP="00E321A6">
      <w:pPr>
        <w:spacing w:before="100" w:beforeAutospacing="1" w:after="100" w:afterAutospacing="1" w:line="240" w:lineRule="auto"/>
        <w:ind w:left="-22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5940425" cy="20821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лок-схема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73" w:rsidRPr="00EE5CA2" w:rsidRDefault="00E81073" w:rsidP="00EE5C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E810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 - Заключение договора по технологическому присоединению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объекта к сетям водоснабжения и (или) водоотведения.</w:t>
      </w:r>
    </w:p>
    <w:p w:rsidR="00962905" w:rsidRDefault="00EE5CA2" w:rsidP="009629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4E4E4E"/>
          <w:sz w:val="24"/>
          <w:szCs w:val="24"/>
          <w:lang w:eastAsia="ru-RU"/>
        </w:rPr>
      </w:pPr>
      <w:r w:rsidRPr="002A65BB">
        <w:rPr>
          <w:rFonts w:ascii="Times New Roman" w:eastAsia="Times New Roman" w:hAnsi="Times New Roman" w:cs="Times New Roman"/>
          <w:lang w:eastAsia="ru-RU"/>
        </w:rPr>
        <w:t>В случае готовности заключить договор, Заказчик направляет заявление в адрес ОГКП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65BB">
        <w:rPr>
          <w:rFonts w:ascii="Times New Roman" w:eastAsia="Times New Roman" w:hAnsi="Times New Roman" w:cs="Times New Roman"/>
          <w:szCs w:val="20"/>
          <w:lang w:eastAsia="ru-RU"/>
        </w:rPr>
        <w:t>«Ульяновский областной водоканал».</w:t>
      </w:r>
      <w:r w:rsidR="00962905" w:rsidRPr="00962905">
        <w:rPr>
          <w:rFonts w:ascii="Helvetica" w:eastAsia="Times New Roman" w:hAnsi="Helvetica" w:cs="Helvetica"/>
          <w:color w:val="4E4E4E"/>
          <w:sz w:val="24"/>
          <w:szCs w:val="24"/>
          <w:lang w:eastAsia="ru-RU"/>
        </w:rPr>
        <w:t xml:space="preserve"> </w:t>
      </w:r>
    </w:p>
    <w:p w:rsidR="00962905" w:rsidRPr="00962905" w:rsidRDefault="00962905" w:rsidP="00962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62905">
        <w:rPr>
          <w:rFonts w:ascii="Times New Roman" w:eastAsia="Times New Roman" w:hAnsi="Times New Roman" w:cs="Times New Roman"/>
          <w:szCs w:val="20"/>
          <w:lang w:eastAsia="ru-RU"/>
        </w:rPr>
        <w:t>В случа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е принятия документов </w:t>
      </w:r>
      <w:r w:rsidRPr="00962905">
        <w:rPr>
          <w:rFonts w:ascii="Times New Roman" w:eastAsia="Times New Roman" w:hAnsi="Times New Roman" w:cs="Times New Roman"/>
          <w:szCs w:val="20"/>
          <w:lang w:eastAsia="ru-RU"/>
        </w:rPr>
        <w:t>ОГКП «Ульяновский областной водоканал» в течение 20 кален</w:t>
      </w:r>
      <w:r>
        <w:rPr>
          <w:rFonts w:ascii="Times New Roman" w:eastAsia="Times New Roman" w:hAnsi="Times New Roman" w:cs="Times New Roman"/>
          <w:szCs w:val="20"/>
          <w:lang w:eastAsia="ru-RU"/>
        </w:rPr>
        <w:t>дарных дней направляет Заказчику</w:t>
      </w:r>
      <w:r w:rsidRPr="00962905">
        <w:rPr>
          <w:rFonts w:ascii="Times New Roman" w:eastAsia="Times New Roman" w:hAnsi="Times New Roman" w:cs="Times New Roman"/>
          <w:szCs w:val="20"/>
          <w:lang w:eastAsia="ru-RU"/>
        </w:rPr>
        <w:t xml:space="preserve"> 2 (два) экземпляра подписанного договора о подключении, подготовленного в соответствии с типовой формой.</w:t>
      </w:r>
    </w:p>
    <w:p w:rsidR="00962905" w:rsidRDefault="00962905" w:rsidP="0096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62905">
        <w:rPr>
          <w:rFonts w:ascii="Times New Roman" w:eastAsia="Times New Roman" w:hAnsi="Times New Roman" w:cs="Times New Roman"/>
          <w:szCs w:val="20"/>
          <w:lang w:eastAsia="ru-RU"/>
        </w:rPr>
        <w:t>Проект договора о подключении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должен быть подписан Заказчиком</w:t>
      </w:r>
      <w:r w:rsidRPr="00962905">
        <w:rPr>
          <w:rFonts w:ascii="Times New Roman" w:eastAsia="Times New Roman" w:hAnsi="Times New Roman" w:cs="Times New Roman"/>
          <w:szCs w:val="20"/>
          <w:lang w:eastAsia="ru-RU"/>
        </w:rPr>
        <w:t xml:space="preserve"> в течение 10-ти календарных дней после его получения.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Заказчик</w:t>
      </w:r>
      <w:r w:rsidRPr="00962905">
        <w:rPr>
          <w:rFonts w:ascii="Times New Roman" w:eastAsia="Times New Roman" w:hAnsi="Times New Roman" w:cs="Times New Roman"/>
          <w:szCs w:val="20"/>
          <w:lang w:eastAsia="ru-RU"/>
        </w:rPr>
        <w:t xml:space="preserve"> подписывает 2 экземпляра проекта договора о подключении и возвращает 1 экземпляр в адрес ОГКП «Ульяновский областной водоканал».</w:t>
      </w:r>
    </w:p>
    <w:p w:rsidR="00962905" w:rsidRDefault="00962905" w:rsidP="0096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2905" w:rsidRDefault="00962905" w:rsidP="0096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После заключения договора по технологическому </w:t>
      </w:r>
      <w:r w:rsidRPr="0096290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присоединению объекта к сетям водо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снабжения и (или) водоотведения необходимо</w:t>
      </w:r>
      <w:r w:rsidRPr="0096290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A2E5B" w:rsidRDefault="001A2E5B" w:rsidP="00255D7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3381375" cy="90886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лок-схема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46" cy="92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65" w:rsidRDefault="00D17265" w:rsidP="0096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0BFC" w:rsidRDefault="00710BFC" w:rsidP="00950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A2E5B" w:rsidRPr="001A2E5B" w:rsidRDefault="001A2E5B" w:rsidP="00950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2E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Врезка может быть осуществлена ОГКП </w:t>
      </w:r>
      <w:r w:rsidR="00255D7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1A2E5B">
        <w:rPr>
          <w:rFonts w:ascii="Times New Roman" w:eastAsia="Times New Roman" w:hAnsi="Times New Roman" w:cs="Times New Roman"/>
          <w:sz w:val="24"/>
          <w:szCs w:val="20"/>
          <w:lang w:eastAsia="ru-RU"/>
        </w:rPr>
        <w:t>Ульяновский областной водоканал</w:t>
      </w:r>
      <w:r w:rsidR="00255D7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1A2E5B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выступающего в качестве подрядчика в соответствии с установленными тарифами, либо силами Заказчика.</w:t>
      </w:r>
    </w:p>
    <w:sectPr w:rsidR="001A2E5B" w:rsidRPr="001A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3415"/>
    <w:multiLevelType w:val="multilevel"/>
    <w:tmpl w:val="9D86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6"/>
    <w:rsid w:val="000B767C"/>
    <w:rsid w:val="001368CC"/>
    <w:rsid w:val="001A2E5B"/>
    <w:rsid w:val="00254780"/>
    <w:rsid w:val="00255D72"/>
    <w:rsid w:val="005C4EF0"/>
    <w:rsid w:val="00710BFC"/>
    <w:rsid w:val="00844DF7"/>
    <w:rsid w:val="00901C50"/>
    <w:rsid w:val="00950F8B"/>
    <w:rsid w:val="00962905"/>
    <w:rsid w:val="00B24B46"/>
    <w:rsid w:val="00D17265"/>
    <w:rsid w:val="00D90594"/>
    <w:rsid w:val="00E321A6"/>
    <w:rsid w:val="00E37809"/>
    <w:rsid w:val="00E50F3D"/>
    <w:rsid w:val="00E81073"/>
    <w:rsid w:val="00EE5CA2"/>
    <w:rsid w:val="00F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C92B-9D22-42A0-B915-6A45607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B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xn--80aaeak8acdhmgfdb4b1a8m4b.xn--p1ai/images/doc/1455792093_postanovlenie-83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2018-10-31T11:44:00Z</cp:lastPrinted>
  <dcterms:created xsi:type="dcterms:W3CDTF">2018-10-31T09:57:00Z</dcterms:created>
  <dcterms:modified xsi:type="dcterms:W3CDTF">2018-10-31T11:58:00Z</dcterms:modified>
</cp:coreProperties>
</file>